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8A" w:rsidRPr="00F12C8A" w:rsidRDefault="00F12C8A" w:rsidP="00F12C8A">
      <w:pPr>
        <w:rPr>
          <w:vanish/>
        </w:rPr>
      </w:pP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center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Итоги работы за </w:t>
      </w:r>
      <w:r w:rsidR="00871372" w:rsidRPr="00871372">
        <w:rPr>
          <w:b/>
          <w:szCs w:val="28"/>
          <w:lang w:val="en-US"/>
        </w:rPr>
        <w:t>I</w:t>
      </w:r>
      <w:r w:rsidR="00871372" w:rsidRPr="00871372">
        <w:rPr>
          <w:b/>
          <w:szCs w:val="28"/>
        </w:rPr>
        <w:t xml:space="preserve"> квартал 2016 года</w:t>
      </w: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                           </w:t>
      </w:r>
      <w:r w:rsidR="00952A4D">
        <w:rPr>
          <w:b/>
          <w:color w:val="000000" w:themeColor="text1"/>
          <w:szCs w:val="28"/>
        </w:rPr>
        <w:tab/>
        <w:t xml:space="preserve">   </w:t>
      </w:r>
      <w:r w:rsidR="005B39F7" w:rsidRPr="007E5E42">
        <w:rPr>
          <w:b/>
          <w:color w:val="000000" w:themeColor="text1"/>
          <w:szCs w:val="28"/>
        </w:rPr>
        <w:t>Сфера предпринимательства</w:t>
      </w:r>
    </w:p>
    <w:p w:rsidR="005B39F7" w:rsidRPr="001A77A5" w:rsidRDefault="005B39F7" w:rsidP="00AC5F49">
      <w:pPr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A77A5">
        <w:rPr>
          <w:rFonts w:eastAsia="Calibri"/>
          <w:color w:val="000000" w:themeColor="text1"/>
          <w:szCs w:val="28"/>
          <w:lang w:eastAsia="en-US"/>
        </w:rPr>
        <w:t>Одним из приоритетных направлений в работе Администрации муниципального образования «Город Майкоп» является осуществление всесторонней поддержки развития предпринимательства, создание условий для роста предпринимательской активности.</w:t>
      </w:r>
    </w:p>
    <w:p w:rsidR="00AC5F49" w:rsidRPr="001A77A5" w:rsidRDefault="00AC5F49" w:rsidP="00AC5F49">
      <w:pPr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A77A5">
        <w:rPr>
          <w:rFonts w:eastAsia="Calibri"/>
          <w:color w:val="000000" w:themeColor="text1"/>
          <w:szCs w:val="28"/>
          <w:lang w:eastAsia="en-US"/>
        </w:rPr>
        <w:t xml:space="preserve">По состоянию на </w:t>
      </w:r>
      <w:r w:rsidR="003C2260" w:rsidRPr="001A77A5">
        <w:rPr>
          <w:rFonts w:eastAsia="Calibri"/>
          <w:color w:val="000000" w:themeColor="text1"/>
          <w:szCs w:val="28"/>
          <w:lang w:eastAsia="en-US"/>
        </w:rPr>
        <w:t>01.0</w:t>
      </w:r>
      <w:r w:rsidR="0088723F" w:rsidRPr="001A77A5">
        <w:rPr>
          <w:rFonts w:eastAsia="Calibri"/>
          <w:color w:val="000000" w:themeColor="text1"/>
          <w:szCs w:val="28"/>
          <w:lang w:eastAsia="en-US"/>
        </w:rPr>
        <w:t>4</w:t>
      </w:r>
      <w:r w:rsidR="003C2260" w:rsidRPr="001A77A5">
        <w:rPr>
          <w:rFonts w:eastAsia="Calibri"/>
          <w:color w:val="000000" w:themeColor="text1"/>
          <w:szCs w:val="28"/>
          <w:lang w:eastAsia="en-US"/>
        </w:rPr>
        <w:t>.</w:t>
      </w:r>
      <w:r w:rsidRPr="001A77A5">
        <w:rPr>
          <w:rFonts w:eastAsia="Calibri"/>
          <w:color w:val="000000" w:themeColor="text1"/>
          <w:szCs w:val="28"/>
          <w:lang w:eastAsia="en-US"/>
        </w:rPr>
        <w:t xml:space="preserve"> 201</w:t>
      </w:r>
      <w:r w:rsidR="003C2260" w:rsidRPr="001A77A5">
        <w:rPr>
          <w:rFonts w:eastAsia="Calibri"/>
          <w:color w:val="000000" w:themeColor="text1"/>
          <w:szCs w:val="28"/>
          <w:lang w:eastAsia="en-US"/>
        </w:rPr>
        <w:t>6</w:t>
      </w:r>
      <w:r w:rsidRPr="001A77A5">
        <w:rPr>
          <w:rFonts w:eastAsia="Calibri"/>
          <w:color w:val="000000" w:themeColor="text1"/>
          <w:szCs w:val="28"/>
          <w:lang w:eastAsia="en-US"/>
        </w:rPr>
        <w:t xml:space="preserve"> года в городе действуют </w:t>
      </w:r>
      <w:r w:rsidR="00705F61" w:rsidRPr="001A77A5">
        <w:rPr>
          <w:color w:val="000000" w:themeColor="text1"/>
          <w:szCs w:val="28"/>
        </w:rPr>
        <w:t>9</w:t>
      </w:r>
      <w:r w:rsidR="001A77A5" w:rsidRPr="001A77A5">
        <w:rPr>
          <w:color w:val="000000" w:themeColor="text1"/>
          <w:szCs w:val="28"/>
        </w:rPr>
        <w:t>4</w:t>
      </w:r>
      <w:r w:rsidR="001A77A5">
        <w:rPr>
          <w:color w:val="000000" w:themeColor="text1"/>
          <w:szCs w:val="28"/>
        </w:rPr>
        <w:t>58</w:t>
      </w:r>
      <w:r w:rsidR="00705F61" w:rsidRPr="001A77A5">
        <w:rPr>
          <w:color w:val="000000" w:themeColor="text1"/>
          <w:szCs w:val="28"/>
        </w:rPr>
        <w:t xml:space="preserve"> субъектов малого и среднего предпринимательства (далее - СМСП). Общее количество малых предприятий составляет 2</w:t>
      </w:r>
      <w:r w:rsidR="00A35987" w:rsidRPr="001A77A5">
        <w:rPr>
          <w:color w:val="000000" w:themeColor="text1"/>
          <w:szCs w:val="28"/>
        </w:rPr>
        <w:t>0</w:t>
      </w:r>
      <w:r w:rsidR="001A77A5" w:rsidRPr="001A77A5">
        <w:rPr>
          <w:color w:val="000000" w:themeColor="text1"/>
          <w:szCs w:val="28"/>
        </w:rPr>
        <w:t>75</w:t>
      </w:r>
      <w:r w:rsidR="008C4452" w:rsidRPr="001A77A5">
        <w:rPr>
          <w:color w:val="000000" w:themeColor="text1"/>
          <w:szCs w:val="28"/>
        </w:rPr>
        <w:t xml:space="preserve"> </w:t>
      </w:r>
      <w:r w:rsidR="00705F61" w:rsidRPr="001A77A5">
        <w:rPr>
          <w:color w:val="000000" w:themeColor="text1"/>
          <w:szCs w:val="28"/>
        </w:rPr>
        <w:t xml:space="preserve">единиц (в том числе  </w:t>
      </w:r>
      <w:r w:rsidR="00A35987" w:rsidRPr="001A77A5">
        <w:rPr>
          <w:color w:val="000000" w:themeColor="text1"/>
          <w:szCs w:val="28"/>
        </w:rPr>
        <w:t>18</w:t>
      </w:r>
      <w:r w:rsidR="001A77A5">
        <w:rPr>
          <w:color w:val="000000" w:themeColor="text1"/>
          <w:szCs w:val="28"/>
        </w:rPr>
        <w:t>4</w:t>
      </w:r>
      <w:r w:rsidR="008C4452" w:rsidRPr="001A77A5">
        <w:rPr>
          <w:color w:val="000000" w:themeColor="text1"/>
          <w:szCs w:val="28"/>
        </w:rPr>
        <w:t>7</w:t>
      </w:r>
      <w:r w:rsidR="00705F61" w:rsidRPr="001A77A5">
        <w:rPr>
          <w:color w:val="000000" w:themeColor="text1"/>
          <w:szCs w:val="28"/>
        </w:rPr>
        <w:t xml:space="preserve"> микропредприятий или </w:t>
      </w:r>
      <w:r w:rsidR="00A35987" w:rsidRPr="001A77A5">
        <w:rPr>
          <w:color w:val="000000" w:themeColor="text1"/>
          <w:szCs w:val="28"/>
        </w:rPr>
        <w:t>8</w:t>
      </w:r>
      <w:r w:rsidR="001A77A5">
        <w:rPr>
          <w:color w:val="000000" w:themeColor="text1"/>
          <w:szCs w:val="28"/>
        </w:rPr>
        <w:t>9</w:t>
      </w:r>
      <w:r w:rsidR="00705F61" w:rsidRPr="001A77A5">
        <w:rPr>
          <w:color w:val="000000" w:themeColor="text1"/>
          <w:szCs w:val="28"/>
        </w:rPr>
        <w:t>,</w:t>
      </w:r>
      <w:r w:rsidR="00CD63EE" w:rsidRPr="001A77A5">
        <w:rPr>
          <w:color w:val="000000" w:themeColor="text1"/>
          <w:szCs w:val="28"/>
        </w:rPr>
        <w:t>0</w:t>
      </w:r>
      <w:r w:rsidR="001A77A5">
        <w:rPr>
          <w:color w:val="000000" w:themeColor="text1"/>
          <w:szCs w:val="28"/>
        </w:rPr>
        <w:t>2</w:t>
      </w:r>
      <w:r w:rsidR="00705F61" w:rsidRPr="001A77A5">
        <w:rPr>
          <w:color w:val="000000" w:themeColor="text1"/>
          <w:szCs w:val="28"/>
        </w:rPr>
        <w:t xml:space="preserve">% от общего числа малых предприятий) и </w:t>
      </w:r>
      <w:r w:rsidR="00A35987" w:rsidRPr="001A77A5">
        <w:rPr>
          <w:color w:val="000000" w:themeColor="text1"/>
          <w:szCs w:val="28"/>
        </w:rPr>
        <w:t>1</w:t>
      </w:r>
      <w:r w:rsidR="00CD63EE" w:rsidRPr="001A77A5">
        <w:rPr>
          <w:color w:val="000000" w:themeColor="text1"/>
          <w:szCs w:val="28"/>
        </w:rPr>
        <w:t>1</w:t>
      </w:r>
      <w:r w:rsidR="00705F61" w:rsidRPr="001A77A5">
        <w:rPr>
          <w:color w:val="000000" w:themeColor="text1"/>
          <w:szCs w:val="28"/>
        </w:rPr>
        <w:t xml:space="preserve"> средних предприятий. </w:t>
      </w:r>
      <w:r w:rsidR="00705F61" w:rsidRPr="001A77A5">
        <w:rPr>
          <w:rFonts w:eastAsia="Calibri"/>
          <w:color w:val="000000" w:themeColor="text1"/>
          <w:szCs w:val="28"/>
          <w:lang w:eastAsia="en-US"/>
        </w:rPr>
        <w:t xml:space="preserve">Количество индивидуальных предпринимателей составляет </w:t>
      </w:r>
      <w:r w:rsidR="00CE5FFA" w:rsidRPr="001A77A5">
        <w:rPr>
          <w:rFonts w:eastAsia="Calibri"/>
          <w:color w:val="000000" w:themeColor="text1"/>
          <w:szCs w:val="28"/>
          <w:lang w:eastAsia="en-US"/>
        </w:rPr>
        <w:t>7</w:t>
      </w:r>
      <w:r w:rsidR="008C4452" w:rsidRPr="001A77A5">
        <w:rPr>
          <w:rFonts w:eastAsia="Calibri"/>
          <w:color w:val="000000" w:themeColor="text1"/>
          <w:szCs w:val="28"/>
          <w:lang w:eastAsia="en-US"/>
        </w:rPr>
        <w:t>3</w:t>
      </w:r>
      <w:r w:rsidR="00852758" w:rsidRPr="001A77A5">
        <w:rPr>
          <w:rFonts w:eastAsia="Calibri"/>
          <w:color w:val="000000" w:themeColor="text1"/>
          <w:szCs w:val="28"/>
          <w:lang w:eastAsia="en-US"/>
        </w:rPr>
        <w:t>72</w:t>
      </w:r>
      <w:r w:rsidR="00705F61" w:rsidRPr="001A77A5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CD63EE" w:rsidRPr="001A77A5">
        <w:rPr>
          <w:rFonts w:eastAsia="Calibri"/>
          <w:color w:val="000000" w:themeColor="text1"/>
          <w:szCs w:val="28"/>
          <w:lang w:eastAsia="en-US"/>
        </w:rPr>
        <w:t>.</w:t>
      </w:r>
      <w:r w:rsidR="0088723F" w:rsidRPr="001A77A5">
        <w:rPr>
          <w:rFonts w:eastAsia="Calibri"/>
          <w:color w:val="000000" w:themeColor="text1"/>
          <w:szCs w:val="28"/>
          <w:lang w:eastAsia="en-US"/>
        </w:rPr>
        <w:t xml:space="preserve"> За </w:t>
      </w:r>
      <w:r w:rsidR="0088723F" w:rsidRPr="001A77A5">
        <w:rPr>
          <w:rFonts w:eastAsia="Calibri"/>
          <w:color w:val="000000" w:themeColor="text1"/>
          <w:szCs w:val="28"/>
          <w:lang w:val="en-US" w:eastAsia="en-US"/>
        </w:rPr>
        <w:t>I</w:t>
      </w:r>
      <w:r w:rsidR="0088723F" w:rsidRPr="001A77A5">
        <w:rPr>
          <w:rFonts w:eastAsia="Calibri"/>
          <w:color w:val="000000" w:themeColor="text1"/>
          <w:szCs w:val="28"/>
          <w:lang w:eastAsia="en-US"/>
        </w:rPr>
        <w:t xml:space="preserve"> квартал 2016 г. количество вновь созданных индивидуальных предпринимат</w:t>
      </w:r>
      <w:bookmarkStart w:id="0" w:name="_GoBack"/>
      <w:bookmarkEnd w:id="0"/>
      <w:r w:rsidR="0088723F" w:rsidRPr="001A77A5">
        <w:rPr>
          <w:rFonts w:eastAsia="Calibri"/>
          <w:color w:val="000000" w:themeColor="text1"/>
          <w:szCs w:val="28"/>
          <w:lang w:eastAsia="en-US"/>
        </w:rPr>
        <w:t>елей составляет – 240.</w:t>
      </w:r>
    </w:p>
    <w:p w:rsidR="00952A4D" w:rsidRPr="001A77A5" w:rsidRDefault="00952A4D" w:rsidP="00952A4D">
      <w:pPr>
        <w:widowControl w:val="0"/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A77A5">
        <w:rPr>
          <w:rFonts w:eastAsia="Calibri"/>
          <w:color w:val="000000" w:themeColor="text1"/>
          <w:szCs w:val="28"/>
          <w:lang w:eastAsia="en-US"/>
        </w:rPr>
        <w:t xml:space="preserve">В соответствии с Постановлением Администрации муниципального образования «Город Майкоп» от 27.11.2015  № 845 принята муниципальная программа  «Развитие малого и среднего предпринимательства муниципального образования «Город Майкоп» на 2016 - 2018 годы», которая придет на смену ранее действующей Программе. </w:t>
      </w:r>
    </w:p>
    <w:p w:rsidR="00952A4D" w:rsidRPr="001A77A5" w:rsidRDefault="00952A4D" w:rsidP="00952A4D">
      <w:pPr>
        <w:widowControl w:val="0"/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A77A5">
        <w:rPr>
          <w:rFonts w:eastAsia="Calibri"/>
          <w:color w:val="000000" w:themeColor="text1"/>
          <w:szCs w:val="28"/>
          <w:lang w:eastAsia="en-US"/>
        </w:rPr>
        <w:t>На 2016 г. в бюджете МО «Город Майкоп» предусмотрено финансирование данной Программы в размере 0,88 млн. руб.</w:t>
      </w:r>
    </w:p>
    <w:p w:rsidR="00852758" w:rsidRPr="001A77A5" w:rsidRDefault="00CD63EE" w:rsidP="00852758">
      <w:pPr>
        <w:widowControl w:val="0"/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A77A5">
        <w:rPr>
          <w:rFonts w:eastAsia="Calibri"/>
          <w:color w:val="000000" w:themeColor="text1"/>
          <w:szCs w:val="28"/>
          <w:lang w:eastAsia="en-US"/>
        </w:rPr>
        <w:t>З</w:t>
      </w:r>
      <w:r w:rsidR="00AC5F49" w:rsidRPr="001A77A5">
        <w:rPr>
          <w:rFonts w:eastAsia="Calibri"/>
          <w:color w:val="000000" w:themeColor="text1"/>
          <w:szCs w:val="28"/>
          <w:lang w:eastAsia="en-US"/>
        </w:rPr>
        <w:t xml:space="preserve">а </w:t>
      </w:r>
      <w:r w:rsidR="0088723F" w:rsidRPr="001A77A5">
        <w:rPr>
          <w:rFonts w:eastAsia="Calibri"/>
          <w:color w:val="000000" w:themeColor="text1"/>
          <w:szCs w:val="28"/>
          <w:lang w:val="en-US" w:eastAsia="en-US"/>
        </w:rPr>
        <w:t>I</w:t>
      </w:r>
      <w:r w:rsidR="0088723F" w:rsidRPr="001A77A5">
        <w:rPr>
          <w:rFonts w:eastAsia="Calibri"/>
          <w:color w:val="000000" w:themeColor="text1"/>
          <w:szCs w:val="28"/>
          <w:lang w:eastAsia="en-US"/>
        </w:rPr>
        <w:t xml:space="preserve"> квартал 2016 г. </w:t>
      </w:r>
      <w:r w:rsidR="00AC5F49" w:rsidRPr="001A77A5">
        <w:rPr>
          <w:rFonts w:eastAsia="Calibri"/>
          <w:color w:val="000000" w:themeColor="text1"/>
          <w:szCs w:val="28"/>
          <w:lang w:eastAsia="en-US"/>
        </w:rPr>
        <w:t>Управлением развития предпринимательства</w:t>
      </w:r>
      <w:r w:rsidR="00105586" w:rsidRPr="001A77A5">
        <w:rPr>
          <w:rFonts w:eastAsia="Calibri"/>
          <w:color w:val="000000" w:themeColor="text1"/>
          <w:szCs w:val="28"/>
          <w:lang w:eastAsia="en-US"/>
        </w:rPr>
        <w:t xml:space="preserve"> и потребительского рынка</w:t>
      </w:r>
      <w:r w:rsidR="00AC5F49" w:rsidRPr="001A77A5">
        <w:rPr>
          <w:rFonts w:eastAsia="Calibri"/>
          <w:color w:val="000000" w:themeColor="text1"/>
          <w:szCs w:val="28"/>
          <w:lang w:eastAsia="en-US"/>
        </w:rPr>
        <w:t xml:space="preserve"> проведена работа по </w:t>
      </w:r>
      <w:r w:rsidR="00D311A2" w:rsidRPr="001A77A5">
        <w:rPr>
          <w:rFonts w:eastAsia="Calibri"/>
          <w:color w:val="000000" w:themeColor="text1"/>
          <w:szCs w:val="28"/>
          <w:lang w:eastAsia="en-US"/>
        </w:rPr>
        <w:t xml:space="preserve">информированию и </w:t>
      </w:r>
      <w:r w:rsidR="00AC5F49" w:rsidRPr="001A77A5">
        <w:rPr>
          <w:rFonts w:eastAsia="Calibri"/>
          <w:color w:val="000000" w:themeColor="text1"/>
          <w:szCs w:val="28"/>
          <w:lang w:eastAsia="en-US"/>
        </w:rPr>
        <w:t>участию предприятий города в различных</w:t>
      </w:r>
      <w:r w:rsidR="00105586" w:rsidRPr="001A77A5">
        <w:rPr>
          <w:rFonts w:eastAsia="Calibri"/>
          <w:color w:val="000000" w:themeColor="text1"/>
          <w:szCs w:val="28"/>
          <w:lang w:eastAsia="en-US"/>
        </w:rPr>
        <w:t xml:space="preserve"> мероприятиях, </w:t>
      </w:r>
      <w:r w:rsidR="006B0FE9" w:rsidRPr="001A77A5">
        <w:rPr>
          <w:rFonts w:eastAsia="Calibri"/>
          <w:color w:val="000000" w:themeColor="text1"/>
          <w:szCs w:val="28"/>
          <w:lang w:eastAsia="en-US"/>
        </w:rPr>
        <w:t>форумах,</w:t>
      </w:r>
      <w:r w:rsidR="00105586" w:rsidRPr="001A77A5">
        <w:rPr>
          <w:rFonts w:eastAsia="Calibri"/>
          <w:color w:val="000000" w:themeColor="text1"/>
          <w:szCs w:val="28"/>
          <w:lang w:eastAsia="en-US"/>
        </w:rPr>
        <w:t xml:space="preserve"> проводимых на территории Российской Федерации, в частности</w:t>
      </w:r>
      <w:r w:rsidR="00662BA0" w:rsidRPr="001A77A5">
        <w:rPr>
          <w:rFonts w:eastAsia="Calibri"/>
          <w:color w:val="000000" w:themeColor="text1"/>
          <w:szCs w:val="28"/>
          <w:lang w:eastAsia="en-US"/>
        </w:rPr>
        <w:t>,</w:t>
      </w:r>
      <w:r w:rsidR="00105586" w:rsidRPr="001A77A5">
        <w:rPr>
          <w:rFonts w:eastAsia="Calibri"/>
          <w:color w:val="000000" w:themeColor="text1"/>
          <w:szCs w:val="28"/>
          <w:lang w:eastAsia="en-US"/>
        </w:rPr>
        <w:t xml:space="preserve"> в</w:t>
      </w:r>
      <w:r w:rsidR="00852758" w:rsidRPr="001A77A5">
        <w:rPr>
          <w:rFonts w:eastAsia="Calibri"/>
          <w:color w:val="000000" w:themeColor="text1"/>
          <w:szCs w:val="28"/>
          <w:lang w:eastAsia="en-US"/>
        </w:rPr>
        <w:t>о всероссийском</w:t>
      </w:r>
      <w:r w:rsidR="00662BA0" w:rsidRPr="001A77A5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852758" w:rsidRPr="001A77A5">
        <w:rPr>
          <w:rFonts w:eastAsia="Calibri"/>
          <w:color w:val="000000" w:themeColor="text1"/>
          <w:szCs w:val="28"/>
          <w:lang w:eastAsia="en-US"/>
        </w:rPr>
        <w:t>конкурсе - программе</w:t>
      </w:r>
      <w:r w:rsidR="00662BA0" w:rsidRPr="001A77A5">
        <w:rPr>
          <w:rFonts w:eastAsia="Calibri"/>
          <w:color w:val="000000" w:themeColor="text1"/>
          <w:szCs w:val="28"/>
          <w:lang w:eastAsia="en-US"/>
        </w:rPr>
        <w:t xml:space="preserve"> «</w:t>
      </w:r>
      <w:r w:rsidR="00852758" w:rsidRPr="001A77A5">
        <w:rPr>
          <w:rFonts w:eastAsia="Calibri"/>
          <w:color w:val="000000" w:themeColor="text1"/>
          <w:szCs w:val="28"/>
          <w:lang w:eastAsia="en-US"/>
        </w:rPr>
        <w:t>100 лучших товаров России</w:t>
      </w:r>
      <w:r w:rsidR="00662BA0" w:rsidRPr="001A77A5">
        <w:rPr>
          <w:rFonts w:eastAsia="Calibri"/>
          <w:color w:val="000000" w:themeColor="text1"/>
          <w:szCs w:val="28"/>
          <w:lang w:eastAsia="en-US"/>
        </w:rPr>
        <w:t>»</w:t>
      </w:r>
      <w:r w:rsidR="00852758" w:rsidRPr="001A77A5">
        <w:rPr>
          <w:rFonts w:eastAsia="Calibri"/>
          <w:color w:val="000000" w:themeColor="text1"/>
          <w:szCs w:val="28"/>
          <w:lang w:eastAsia="en-US"/>
        </w:rPr>
        <w:t>; в международной выставке «Субконтрактинг», которая пройдет в г. Тампере (Финляндия) в период с 27 по 29 сентября 2016 г.; в бесплатном дистанционном обучении для предпринимателей «Время действовать», которое состоится в г.Майкопе 28 апреля 2016 г.  </w:t>
      </w:r>
    </w:p>
    <w:p w:rsidR="00AC5F49" w:rsidRPr="001A77A5" w:rsidRDefault="00AC5F49" w:rsidP="00AC5F49">
      <w:pPr>
        <w:widowControl w:val="0"/>
        <w:spacing w:after="200"/>
        <w:ind w:firstLine="708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A77A5">
        <w:rPr>
          <w:rFonts w:eastAsia="Calibri"/>
          <w:color w:val="000000" w:themeColor="text1"/>
          <w:szCs w:val="28"/>
          <w:lang w:eastAsia="en-US"/>
        </w:rPr>
        <w:t>Управлением развития предпринимательства и потребительского рынка ведется консультационная</w:t>
      </w:r>
      <w:r w:rsidR="00105586" w:rsidRPr="001A77A5">
        <w:rPr>
          <w:rFonts w:eastAsia="Calibri"/>
          <w:color w:val="000000" w:themeColor="text1"/>
          <w:szCs w:val="28"/>
          <w:lang w:eastAsia="en-US"/>
        </w:rPr>
        <w:t xml:space="preserve"> и информационная работа с целью информирования предприятий города о различных новостях и изменениях в законодательстве в сфере малого и среднего предпринимательства</w:t>
      </w:r>
      <w:r w:rsidRPr="001A77A5">
        <w:rPr>
          <w:rFonts w:eastAsia="Calibri"/>
          <w:color w:val="000000" w:themeColor="text1"/>
          <w:szCs w:val="28"/>
          <w:lang w:eastAsia="en-US"/>
        </w:rPr>
        <w:t xml:space="preserve">. </w:t>
      </w:r>
    </w:p>
    <w:p w:rsidR="009B6DC2" w:rsidRPr="001A77A5" w:rsidRDefault="009B6DC2" w:rsidP="009B6DC2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A77A5">
        <w:rPr>
          <w:rFonts w:eastAsia="Calibri"/>
          <w:color w:val="000000" w:themeColor="text1"/>
          <w:szCs w:val="28"/>
          <w:lang w:eastAsia="en-US"/>
        </w:rPr>
        <w:t xml:space="preserve">Управлением развития предпринимательства и потребительского рынка ведется консультационная и информационная работа с целью информирования предприятий города о различных новостях и изменениях в законодательстве в сфере малого и среднего предпринимательства. В этих целях на официальном сайте Администрации муниципального образования «Город Майкоп» размещаются новости, изменения в законодательстве в сфере предпринимательства в соответствующем разделе. Кроме того, </w:t>
      </w:r>
      <w:r w:rsidR="00E209FD" w:rsidRPr="001A77A5">
        <w:rPr>
          <w:rFonts w:eastAsia="Calibri"/>
          <w:color w:val="000000" w:themeColor="text1"/>
          <w:szCs w:val="28"/>
          <w:lang w:eastAsia="en-US"/>
        </w:rPr>
        <w:t>367</w:t>
      </w:r>
      <w:r w:rsidRPr="001A77A5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D3759A" w:rsidRPr="001A77A5">
        <w:rPr>
          <w:rFonts w:eastAsia="Calibri"/>
          <w:color w:val="000000" w:themeColor="text1"/>
          <w:szCs w:val="28"/>
          <w:lang w:eastAsia="en-US"/>
        </w:rPr>
        <w:t>заявителя</w:t>
      </w:r>
      <w:r w:rsidRPr="001A77A5">
        <w:rPr>
          <w:rFonts w:eastAsia="Calibri"/>
          <w:color w:val="000000" w:themeColor="text1"/>
          <w:szCs w:val="28"/>
          <w:lang w:eastAsia="en-US"/>
        </w:rPr>
        <w:t xml:space="preserve"> обратились за получением консультаций в Управление развития предпринимательства и потребительского рынка Администрации МО «Город Майкоп» и </w:t>
      </w:r>
      <w:r w:rsidRPr="001A77A5">
        <w:rPr>
          <w:rFonts w:eastAsia="Calibri"/>
          <w:color w:val="000000" w:themeColor="text1"/>
          <w:szCs w:val="28"/>
          <w:lang w:eastAsia="en-US"/>
        </w:rPr>
        <w:lastRenderedPageBreak/>
        <w:t>Майкопский муниципальный фонд поддержки малого предпринимательства.</w:t>
      </w:r>
    </w:p>
    <w:p w:rsidR="00952A4D" w:rsidRPr="001A77A5" w:rsidRDefault="00705F61" w:rsidP="00952A4D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A77A5">
        <w:rPr>
          <w:rFonts w:eastAsia="Calibri"/>
          <w:color w:val="000000" w:themeColor="text1"/>
          <w:szCs w:val="28"/>
          <w:lang w:eastAsia="en-US"/>
        </w:rPr>
        <w:t xml:space="preserve">Кроме того, </w:t>
      </w:r>
      <w:r w:rsidR="00952A4D" w:rsidRPr="001A77A5">
        <w:rPr>
          <w:rFonts w:eastAsia="Calibri"/>
          <w:color w:val="000000" w:themeColor="text1"/>
          <w:szCs w:val="28"/>
          <w:lang w:eastAsia="en-US"/>
        </w:rPr>
        <w:t xml:space="preserve">на территории муниципального образования «Город Майкоп» действует государственная программа Республики Адыгея «Развитие экономики» на 2014 - 2018 годы» в рамках которой принята подпрограмма «Развитие малого и среднего предпринимательства».  </w:t>
      </w:r>
    </w:p>
    <w:p w:rsidR="00952A4D" w:rsidRPr="001A77A5" w:rsidRDefault="00952A4D" w:rsidP="00952A4D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A77A5">
        <w:rPr>
          <w:rFonts w:eastAsia="Calibri"/>
          <w:color w:val="000000" w:themeColor="text1"/>
          <w:szCs w:val="28"/>
          <w:lang w:eastAsia="en-US"/>
        </w:rPr>
        <w:t>По состоянию на 31.03.2016 г. финансирование данной подпрограммы не осуществлено.</w:t>
      </w:r>
    </w:p>
    <w:p w:rsidR="00705F61" w:rsidRPr="006B1D53" w:rsidRDefault="00705F61" w:rsidP="00705F61">
      <w:pPr>
        <w:ind w:firstLine="709"/>
        <w:contextualSpacing/>
        <w:jc w:val="both"/>
        <w:rPr>
          <w:rFonts w:eastAsia="Calibri"/>
          <w:b/>
          <w:szCs w:val="28"/>
          <w:lang w:eastAsia="en-US"/>
        </w:rPr>
      </w:pPr>
    </w:p>
    <w:p w:rsidR="003C2260" w:rsidRDefault="003C2260" w:rsidP="00A11FFC">
      <w:pPr>
        <w:ind w:left="2160" w:firstLine="709"/>
        <w:rPr>
          <w:b/>
          <w:szCs w:val="28"/>
        </w:rPr>
      </w:pPr>
    </w:p>
    <w:p w:rsidR="004A6FD7" w:rsidRPr="00CE1FF3" w:rsidRDefault="004A6FD7" w:rsidP="004A6FD7">
      <w:pPr>
        <w:ind w:left="2160" w:firstLine="709"/>
        <w:rPr>
          <w:b/>
          <w:szCs w:val="28"/>
        </w:rPr>
      </w:pPr>
      <w:r w:rsidRPr="00CE1FF3">
        <w:rPr>
          <w:b/>
          <w:szCs w:val="28"/>
        </w:rPr>
        <w:t>Потребительский рынок</w:t>
      </w:r>
    </w:p>
    <w:p w:rsidR="004A6FD7" w:rsidRPr="00CE1FF3" w:rsidRDefault="004A6FD7" w:rsidP="004A6FD7">
      <w:pPr>
        <w:ind w:firstLine="709"/>
        <w:rPr>
          <w:b/>
          <w:szCs w:val="28"/>
        </w:rPr>
      </w:pPr>
    </w:p>
    <w:p w:rsidR="00E209FD" w:rsidRPr="00E209FD" w:rsidRDefault="00E209FD" w:rsidP="00E209FD">
      <w:pPr>
        <w:tabs>
          <w:tab w:val="left" w:pos="851"/>
        </w:tabs>
        <w:ind w:firstLine="709"/>
        <w:jc w:val="both"/>
        <w:rPr>
          <w:szCs w:val="28"/>
        </w:rPr>
      </w:pPr>
      <w:r w:rsidRPr="00E209FD">
        <w:rPr>
          <w:szCs w:val="28"/>
        </w:rPr>
        <w:t xml:space="preserve">В </w:t>
      </w:r>
      <w:r w:rsidRPr="00E209FD">
        <w:rPr>
          <w:szCs w:val="28"/>
          <w:lang w:val="en-US"/>
        </w:rPr>
        <w:t>I</w:t>
      </w:r>
      <w:r w:rsidRPr="00E209FD">
        <w:rPr>
          <w:szCs w:val="28"/>
        </w:rPr>
        <w:t xml:space="preserve"> квартале 2016</w:t>
      </w:r>
      <w:r w:rsidRPr="00E209FD">
        <w:rPr>
          <w:b/>
          <w:szCs w:val="28"/>
        </w:rPr>
        <w:t xml:space="preserve"> </w:t>
      </w:r>
      <w:r w:rsidRPr="00E209FD">
        <w:rPr>
          <w:szCs w:val="28"/>
        </w:rPr>
        <w:t>года развитие потребительского рынка муниципального образования «Город Майкоп</w:t>
      </w:r>
      <w:r w:rsidRPr="00E209FD">
        <w:rPr>
          <w:bCs/>
          <w:color w:val="000000"/>
          <w:szCs w:val="28"/>
        </w:rPr>
        <w:t xml:space="preserve">» </w:t>
      </w:r>
      <w:r w:rsidRPr="00E209FD">
        <w:rPr>
          <w:szCs w:val="28"/>
        </w:rPr>
        <w:t>характеризовалось положительной динамикой роста оборота розничной торговли, высокими темпами развития её материально-технической базы, достаточной насыщенностью товарами народного потребления.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Сеть предприятий потребительского рынка представлена 3452 объектами, в том числе магазины – 994 (из них осуществляющие торговлю в специализированных продовольственных и непродовольственных магазинах – 360, супермаркеты - 2, минимаркеты – 416, прочие магазины – 216, магазины – дискаунтеры – 18), павильоны - 306,  киоски, палатки – 425, аптеки и аптечные магазины - 73, аптечные киоски и пункты – 14, столовые и закусочные – 85, рестораны, кафе и бары – 198, объекты бытового обслуживания – 1357.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В 2016 году на территории муниципального образования «Город Майкоп» продолжает функционировать 10 постоянно действующих ярмарок.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E209FD" w:rsidRPr="00E209FD" w:rsidRDefault="00E209FD" w:rsidP="00E209FD">
      <w:pPr>
        <w:ind w:firstLine="709"/>
        <w:jc w:val="both"/>
        <w:rPr>
          <w:bCs/>
          <w:szCs w:val="28"/>
        </w:rPr>
      </w:pPr>
      <w:r w:rsidRPr="00E209FD">
        <w:rPr>
          <w:szCs w:val="28"/>
        </w:rPr>
        <w:t xml:space="preserve">Продолжается строительство капитальных сооружений на территориях ярмарок </w:t>
      </w:r>
      <w:r w:rsidRPr="00E209FD">
        <w:rPr>
          <w:bCs/>
          <w:szCs w:val="28"/>
        </w:rPr>
        <w:t xml:space="preserve">«Западный рынок «Черёмушки» и «Центральный рынок». 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проводилась следующая работа: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- еженедельно осуществлялся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образования;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- организовывалась развозная торговля хлебом и хлебобулочными изделиями по ценам производителя непосредственно по месту жительства населения.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lastRenderedPageBreak/>
        <w:t>В организации развозной торговли принимали участие 5 хлебопекарных предприятий муниципального образования «Город Майкоп» и Республики Адыгея: ИП Уджуху, ИП Ушаков, ИП Шекультиров, ИП Битов, ООО «хлебокомбинат Тульский», ИП Сетова. С начала года реализовано 63881 булок, что составляет 35134,55 кг.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b/>
          <w:szCs w:val="28"/>
        </w:rPr>
        <w:t xml:space="preserve">- </w:t>
      </w:r>
      <w:r w:rsidRPr="00E209FD">
        <w:rPr>
          <w:szCs w:val="28"/>
        </w:rPr>
        <w:t xml:space="preserve">в соответствии с постановлением Администрации муниципального образования «Город Майкоп» от 10 декабря 2015 г. № 912 «Об утверждении Плана организации ярмарок на территории муниципального образования «Город Майкоп» на 2016 год» организована работа 3 сельскохозяйственных ярмарок выходного дня. 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b/>
          <w:color w:val="FF0000"/>
          <w:szCs w:val="28"/>
        </w:rPr>
        <w:t xml:space="preserve">- </w:t>
      </w:r>
      <w:r w:rsidRPr="00E209FD">
        <w:rPr>
          <w:szCs w:val="28"/>
        </w:rPr>
        <w:t>за отчетный период текущего года на основании Распоряжения Администрации муниципального образования «Город Майкоп» от 16 декабря 2015 г. № 3417-р «Об утверждении Графика проведения ярмарок выходного дня на территории муниципального образования «Город Майкоп» на 2016 год» в городе Майкопе и ст. Ханской проведено 41 ярмарки выходного дня с участием местных товаропроизводителей, торговых предприятий и сельхозтоваропроизводителей муниципального образования «Город Майкоп», Республики Адыгея и Краснодарского края. Число участников составило 1306.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существенное влияние на формирование цен в стационарных предприятиях розничной торговли и на розничных рынках.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Кроме того, при проведении различных городских мероприятий (ярмарки, выставки и др.) приглашаются местные товаропроизводители, т.е. предоставляются торговые, а также выставочные площадки на безвозмездной основе, где хозяйствующим субъектам предоставляется возможность не только достойно представить свой товар, но и реализовать его.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В целях повышения уровня торгового и бытового обслуживания населения, совершенствования рекламно – оформительской деятельности предприятий потребительского рынка подведены итоги Конкурса на лучшую организацию новогодней торговли и бытового обслуживания, согласно которым определилось 15 призеров, которым будут вручены ценные призы на общую сумму 100 000 рублей.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В связи с поступающими жалобами граждан, а так же на постоянной основе мобильной группой по пресечению фактов осуществления нестационарной розничной торговли в неустановленных Администрацией муниципального образования «Город Майкоп» местах проведено  60</w:t>
      </w:r>
      <w:r w:rsidRPr="00E209FD">
        <w:rPr>
          <w:color w:val="FF0000"/>
          <w:szCs w:val="28"/>
        </w:rPr>
        <w:t xml:space="preserve"> </w:t>
      </w:r>
      <w:r w:rsidRPr="00E209FD">
        <w:rPr>
          <w:szCs w:val="28"/>
        </w:rPr>
        <w:t xml:space="preserve">рейдовых проверок, по результатам которых составлено 68 протоколов об административных правонарушениях. 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lastRenderedPageBreak/>
        <w:t xml:space="preserve">В результате принимаемых мер, доля продукции местных товаропроизводителей в общем объёме товарооборота остаётся достаточно высокой. 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 xml:space="preserve">Так, реализация продукции, произведённой на местных </w:t>
      </w:r>
      <w:r w:rsidRPr="00E209FD">
        <w:rPr>
          <w:szCs w:val="28"/>
        </w:rPr>
        <w:br/>
        <w:t>перерабатывающих предприятиях в общем объёме реализации составляет по: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- хлебу и хлебобулочным изделиям            –   70,0 %;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- молоку и кисломолочной продукции        –  45,0 %;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- маслу сливочному                                       –  40,0 %;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- сырам</w:t>
      </w:r>
      <w:r w:rsidRPr="00E209FD">
        <w:rPr>
          <w:szCs w:val="28"/>
        </w:rPr>
        <w:tab/>
        <w:t xml:space="preserve">                                                     –  30,0 %;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- маслу растительному</w:t>
      </w:r>
      <w:r w:rsidRPr="00E209FD">
        <w:rPr>
          <w:szCs w:val="28"/>
        </w:rPr>
        <w:tab/>
        <w:t xml:space="preserve">                                 –  45,0 %;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- птице</w:t>
      </w:r>
      <w:r w:rsidRPr="00E209FD">
        <w:rPr>
          <w:szCs w:val="28"/>
        </w:rPr>
        <w:tab/>
      </w:r>
      <w:r w:rsidRPr="00E209FD">
        <w:rPr>
          <w:szCs w:val="28"/>
        </w:rPr>
        <w:tab/>
      </w:r>
      <w:r w:rsidRPr="00E209FD">
        <w:rPr>
          <w:szCs w:val="28"/>
        </w:rPr>
        <w:tab/>
      </w:r>
      <w:r w:rsidRPr="00E209FD">
        <w:rPr>
          <w:szCs w:val="28"/>
        </w:rPr>
        <w:tab/>
        <w:t xml:space="preserve">                       –  25,0%;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- алкогольной продукции</w:t>
      </w:r>
      <w:r w:rsidRPr="00E209FD">
        <w:rPr>
          <w:szCs w:val="28"/>
        </w:rPr>
        <w:tab/>
      </w:r>
      <w:r w:rsidRPr="00E209FD">
        <w:rPr>
          <w:szCs w:val="28"/>
        </w:rPr>
        <w:tab/>
        <w:t xml:space="preserve">             –   25,0 %;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- пиву</w:t>
      </w:r>
      <w:r w:rsidRPr="00E209FD">
        <w:rPr>
          <w:szCs w:val="28"/>
        </w:rPr>
        <w:tab/>
      </w:r>
      <w:r w:rsidRPr="00E209FD">
        <w:rPr>
          <w:szCs w:val="28"/>
        </w:rPr>
        <w:tab/>
      </w:r>
      <w:r w:rsidRPr="00E209FD">
        <w:rPr>
          <w:szCs w:val="28"/>
        </w:rPr>
        <w:tab/>
      </w:r>
      <w:r w:rsidRPr="00E209FD">
        <w:rPr>
          <w:szCs w:val="28"/>
        </w:rPr>
        <w:tab/>
      </w:r>
      <w:r w:rsidRPr="00E209FD">
        <w:rPr>
          <w:szCs w:val="28"/>
        </w:rPr>
        <w:tab/>
        <w:t xml:space="preserve">             –   45,0 %;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- минеральной воде</w:t>
      </w:r>
      <w:r w:rsidRPr="00E209FD">
        <w:rPr>
          <w:szCs w:val="28"/>
        </w:rPr>
        <w:tab/>
      </w:r>
      <w:r w:rsidRPr="00E209FD">
        <w:rPr>
          <w:szCs w:val="28"/>
        </w:rPr>
        <w:tab/>
        <w:t xml:space="preserve">                       –  40,0 %.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В последующие периоды 2016 года работа Администрации муниципального образования «Город Майкоп» будет направлена на: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- обеспечение проведения Конкурсов на право размещения нестационарных торговых объектов на территории муниципального образования «Город Майкоп»;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- обеспечение проведения государственной политики в области торговой деятельности;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- динамичное развитие потребительского рынка, увеличение товарооборота и объема оказываемых населению услуг;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-  содействие развитию оптовой торговли с целью привлечения товарных ресурсов из других регионов;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- поддержку местных товаропроизводителей, насыщение потребительского рынка качественными товарами и сельхозпродукцией без посреднического звена путём первоочередного предоставления им торговых мест на рынках и внутридворовых площадках,  проведения ярмарок выходного дня и организации развозной торговли;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- обеспечение дальнейшего развития конкурентной среды на потребительском рынке товаров и услуг;</w:t>
      </w:r>
    </w:p>
    <w:p w:rsidR="00E209FD" w:rsidRPr="00E209FD" w:rsidRDefault="00E209FD" w:rsidP="00E209FD">
      <w:pPr>
        <w:ind w:firstLine="709"/>
        <w:jc w:val="both"/>
        <w:rPr>
          <w:szCs w:val="28"/>
        </w:rPr>
      </w:pPr>
      <w:r w:rsidRPr="00E209FD">
        <w:rPr>
          <w:szCs w:val="28"/>
        </w:rPr>
        <w:t>- упорядочение уличной торговли путём размещения нестационарных торговых объектов на территории муниципального образования «Город Майкоп» на конкурсной основе, а также пресечения торговли в местах, отсутствующих в  Схеме размещения нестационарных торговых  объектов на  территории муниципального образования «Город Майкоп».</w:t>
      </w:r>
    </w:p>
    <w:p w:rsidR="001A77A5" w:rsidRDefault="001A77A5" w:rsidP="00E209FD">
      <w:pPr>
        <w:rPr>
          <w:szCs w:val="28"/>
        </w:rPr>
      </w:pPr>
    </w:p>
    <w:sectPr w:rsidR="001A77A5" w:rsidSect="001A77A5">
      <w:headerReference w:type="even" r:id="rId8"/>
      <w:headerReference w:type="default" r:id="rId9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7B" w:rsidRDefault="00CE217B">
      <w:r>
        <w:separator/>
      </w:r>
    </w:p>
  </w:endnote>
  <w:endnote w:type="continuationSeparator" w:id="0">
    <w:p w:rsidR="00CE217B" w:rsidRDefault="00CE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7B" w:rsidRDefault="00CE217B">
      <w:r>
        <w:separator/>
      </w:r>
    </w:p>
  </w:footnote>
  <w:footnote w:type="continuationSeparator" w:id="0">
    <w:p w:rsidR="00CE217B" w:rsidRDefault="00CE2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3A" w:rsidRDefault="00DB5A3A" w:rsidP="00930D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6A97">
      <w:rPr>
        <w:rStyle w:val="a8"/>
        <w:noProof/>
      </w:rPr>
      <w:t>2</w:t>
    </w:r>
    <w:r>
      <w:rPr>
        <w:rStyle w:val="a8"/>
      </w:rPr>
      <w:fldChar w:fldCharType="end"/>
    </w:r>
  </w:p>
  <w:p w:rsidR="00DB5A3A" w:rsidRDefault="00DB5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E0"/>
    <w:rsid w:val="00005ECF"/>
    <w:rsid w:val="00006002"/>
    <w:rsid w:val="00006653"/>
    <w:rsid w:val="000105A7"/>
    <w:rsid w:val="000148C4"/>
    <w:rsid w:val="0001597E"/>
    <w:rsid w:val="00020120"/>
    <w:rsid w:val="00023B4A"/>
    <w:rsid w:val="0002403C"/>
    <w:rsid w:val="000307DE"/>
    <w:rsid w:val="00033CD8"/>
    <w:rsid w:val="00035C9F"/>
    <w:rsid w:val="00036A06"/>
    <w:rsid w:val="00044A4A"/>
    <w:rsid w:val="00044E51"/>
    <w:rsid w:val="0004619E"/>
    <w:rsid w:val="0005198A"/>
    <w:rsid w:val="00053B69"/>
    <w:rsid w:val="00054F14"/>
    <w:rsid w:val="0006009B"/>
    <w:rsid w:val="00062493"/>
    <w:rsid w:val="00071C14"/>
    <w:rsid w:val="00080746"/>
    <w:rsid w:val="00083445"/>
    <w:rsid w:val="00085F20"/>
    <w:rsid w:val="00086653"/>
    <w:rsid w:val="000931F7"/>
    <w:rsid w:val="000968CF"/>
    <w:rsid w:val="000A2CB1"/>
    <w:rsid w:val="000A4E51"/>
    <w:rsid w:val="000B74A1"/>
    <w:rsid w:val="000C51FA"/>
    <w:rsid w:val="000C663C"/>
    <w:rsid w:val="000D2653"/>
    <w:rsid w:val="000E2C83"/>
    <w:rsid w:val="000F18F4"/>
    <w:rsid w:val="000F2EFC"/>
    <w:rsid w:val="000F55CE"/>
    <w:rsid w:val="000F5E47"/>
    <w:rsid w:val="001004B1"/>
    <w:rsid w:val="00105586"/>
    <w:rsid w:val="00106A81"/>
    <w:rsid w:val="00114EA5"/>
    <w:rsid w:val="00116B5B"/>
    <w:rsid w:val="00120896"/>
    <w:rsid w:val="001316F9"/>
    <w:rsid w:val="00131DD2"/>
    <w:rsid w:val="00132538"/>
    <w:rsid w:val="00133BAE"/>
    <w:rsid w:val="00136A2E"/>
    <w:rsid w:val="00141333"/>
    <w:rsid w:val="00141E01"/>
    <w:rsid w:val="001470DC"/>
    <w:rsid w:val="00150165"/>
    <w:rsid w:val="001535F4"/>
    <w:rsid w:val="00154F8C"/>
    <w:rsid w:val="00155D7E"/>
    <w:rsid w:val="00164FEC"/>
    <w:rsid w:val="00165BE1"/>
    <w:rsid w:val="001672D5"/>
    <w:rsid w:val="0017027E"/>
    <w:rsid w:val="0017539E"/>
    <w:rsid w:val="001756DC"/>
    <w:rsid w:val="00176350"/>
    <w:rsid w:val="001870C2"/>
    <w:rsid w:val="00194D70"/>
    <w:rsid w:val="001A3BA2"/>
    <w:rsid w:val="001A77A5"/>
    <w:rsid w:val="001B4B7D"/>
    <w:rsid w:val="001D1630"/>
    <w:rsid w:val="001D223D"/>
    <w:rsid w:val="001D6E81"/>
    <w:rsid w:val="001E14A9"/>
    <w:rsid w:val="001F24A7"/>
    <w:rsid w:val="001F3AFE"/>
    <w:rsid w:val="002004CC"/>
    <w:rsid w:val="00201F87"/>
    <w:rsid w:val="002025E7"/>
    <w:rsid w:val="00214BC4"/>
    <w:rsid w:val="00221458"/>
    <w:rsid w:val="002309CD"/>
    <w:rsid w:val="00230F90"/>
    <w:rsid w:val="00233671"/>
    <w:rsid w:val="00251A48"/>
    <w:rsid w:val="0026203D"/>
    <w:rsid w:val="00272630"/>
    <w:rsid w:val="00273728"/>
    <w:rsid w:val="00282A6F"/>
    <w:rsid w:val="00283F46"/>
    <w:rsid w:val="00286D40"/>
    <w:rsid w:val="002963D4"/>
    <w:rsid w:val="002969CC"/>
    <w:rsid w:val="002A3DA7"/>
    <w:rsid w:val="002B3555"/>
    <w:rsid w:val="002B73B6"/>
    <w:rsid w:val="002D4BF6"/>
    <w:rsid w:val="002D50A6"/>
    <w:rsid w:val="002D611B"/>
    <w:rsid w:val="002E0468"/>
    <w:rsid w:val="002E1A98"/>
    <w:rsid w:val="002E25E1"/>
    <w:rsid w:val="002F2327"/>
    <w:rsid w:val="002F4026"/>
    <w:rsid w:val="002F6AC0"/>
    <w:rsid w:val="002F74A5"/>
    <w:rsid w:val="002F7EB7"/>
    <w:rsid w:val="00304220"/>
    <w:rsid w:val="00312080"/>
    <w:rsid w:val="003146B9"/>
    <w:rsid w:val="00320082"/>
    <w:rsid w:val="0032280E"/>
    <w:rsid w:val="00330D45"/>
    <w:rsid w:val="00335F65"/>
    <w:rsid w:val="00337934"/>
    <w:rsid w:val="00340EBF"/>
    <w:rsid w:val="003426B4"/>
    <w:rsid w:val="0034572F"/>
    <w:rsid w:val="003527AB"/>
    <w:rsid w:val="003572C3"/>
    <w:rsid w:val="00357ECA"/>
    <w:rsid w:val="0036194A"/>
    <w:rsid w:val="00375A66"/>
    <w:rsid w:val="0038767C"/>
    <w:rsid w:val="00391E20"/>
    <w:rsid w:val="003A0B5D"/>
    <w:rsid w:val="003A2BCB"/>
    <w:rsid w:val="003A2DB8"/>
    <w:rsid w:val="003A3FB8"/>
    <w:rsid w:val="003A74E3"/>
    <w:rsid w:val="003C0122"/>
    <w:rsid w:val="003C2260"/>
    <w:rsid w:val="003D3D20"/>
    <w:rsid w:val="003D5FA7"/>
    <w:rsid w:val="003D7F3C"/>
    <w:rsid w:val="003E3AE4"/>
    <w:rsid w:val="003F0010"/>
    <w:rsid w:val="003F085D"/>
    <w:rsid w:val="003F0C0C"/>
    <w:rsid w:val="003F35DF"/>
    <w:rsid w:val="003F3839"/>
    <w:rsid w:val="004057E0"/>
    <w:rsid w:val="00407F87"/>
    <w:rsid w:val="00423B0A"/>
    <w:rsid w:val="00426A6E"/>
    <w:rsid w:val="0043058E"/>
    <w:rsid w:val="00446ECD"/>
    <w:rsid w:val="00456011"/>
    <w:rsid w:val="0046493B"/>
    <w:rsid w:val="00466D84"/>
    <w:rsid w:val="00471D0E"/>
    <w:rsid w:val="0047604B"/>
    <w:rsid w:val="00477DFE"/>
    <w:rsid w:val="00477E46"/>
    <w:rsid w:val="00483059"/>
    <w:rsid w:val="00487E13"/>
    <w:rsid w:val="00492200"/>
    <w:rsid w:val="004966B4"/>
    <w:rsid w:val="00497835"/>
    <w:rsid w:val="00497AD4"/>
    <w:rsid w:val="004A6FD7"/>
    <w:rsid w:val="004A7864"/>
    <w:rsid w:val="004B29F7"/>
    <w:rsid w:val="004B3983"/>
    <w:rsid w:val="004C06AB"/>
    <w:rsid w:val="004C507F"/>
    <w:rsid w:val="004D2862"/>
    <w:rsid w:val="004D6F06"/>
    <w:rsid w:val="004F17E0"/>
    <w:rsid w:val="004F23C8"/>
    <w:rsid w:val="004F7F96"/>
    <w:rsid w:val="0050009C"/>
    <w:rsid w:val="005015BC"/>
    <w:rsid w:val="00504B3A"/>
    <w:rsid w:val="00505E29"/>
    <w:rsid w:val="00516B70"/>
    <w:rsid w:val="005175A2"/>
    <w:rsid w:val="00522630"/>
    <w:rsid w:val="00533FCC"/>
    <w:rsid w:val="00545558"/>
    <w:rsid w:val="005503B1"/>
    <w:rsid w:val="0056065D"/>
    <w:rsid w:val="005653ED"/>
    <w:rsid w:val="005673AA"/>
    <w:rsid w:val="0057353F"/>
    <w:rsid w:val="005745A1"/>
    <w:rsid w:val="00580E49"/>
    <w:rsid w:val="005859F5"/>
    <w:rsid w:val="00586A97"/>
    <w:rsid w:val="00591E54"/>
    <w:rsid w:val="0059207B"/>
    <w:rsid w:val="005A18BC"/>
    <w:rsid w:val="005A5029"/>
    <w:rsid w:val="005A674B"/>
    <w:rsid w:val="005A7362"/>
    <w:rsid w:val="005A7AE8"/>
    <w:rsid w:val="005B30C6"/>
    <w:rsid w:val="005B39F7"/>
    <w:rsid w:val="005C06E1"/>
    <w:rsid w:val="005C3BF4"/>
    <w:rsid w:val="005C63B5"/>
    <w:rsid w:val="005C7005"/>
    <w:rsid w:val="005E269F"/>
    <w:rsid w:val="005F05DE"/>
    <w:rsid w:val="005F0EC3"/>
    <w:rsid w:val="005F5D47"/>
    <w:rsid w:val="005F7E0B"/>
    <w:rsid w:val="006027C0"/>
    <w:rsid w:val="00613E70"/>
    <w:rsid w:val="006149E5"/>
    <w:rsid w:val="00621A7C"/>
    <w:rsid w:val="00632C86"/>
    <w:rsid w:val="00635E56"/>
    <w:rsid w:val="006378CE"/>
    <w:rsid w:val="00642E34"/>
    <w:rsid w:val="00643C30"/>
    <w:rsid w:val="006548E5"/>
    <w:rsid w:val="00654A3E"/>
    <w:rsid w:val="00661DAC"/>
    <w:rsid w:val="00662BA0"/>
    <w:rsid w:val="00663BAE"/>
    <w:rsid w:val="00670195"/>
    <w:rsid w:val="00671DD2"/>
    <w:rsid w:val="00674500"/>
    <w:rsid w:val="00674559"/>
    <w:rsid w:val="006819DA"/>
    <w:rsid w:val="0069790C"/>
    <w:rsid w:val="006A44D1"/>
    <w:rsid w:val="006B0624"/>
    <w:rsid w:val="006B0B27"/>
    <w:rsid w:val="006B0FE9"/>
    <w:rsid w:val="006B1D53"/>
    <w:rsid w:val="006B46E7"/>
    <w:rsid w:val="006B48B6"/>
    <w:rsid w:val="006B6953"/>
    <w:rsid w:val="006C07C9"/>
    <w:rsid w:val="006C1F69"/>
    <w:rsid w:val="006C4F37"/>
    <w:rsid w:val="006C59EE"/>
    <w:rsid w:val="006C7A9D"/>
    <w:rsid w:val="006E2F2D"/>
    <w:rsid w:val="006F0FA6"/>
    <w:rsid w:val="006F17FF"/>
    <w:rsid w:val="006F25D0"/>
    <w:rsid w:val="00700CA6"/>
    <w:rsid w:val="00701EC6"/>
    <w:rsid w:val="007038F0"/>
    <w:rsid w:val="00705F61"/>
    <w:rsid w:val="00707356"/>
    <w:rsid w:val="00707804"/>
    <w:rsid w:val="00710166"/>
    <w:rsid w:val="00711B7F"/>
    <w:rsid w:val="007209CE"/>
    <w:rsid w:val="00723514"/>
    <w:rsid w:val="007339DC"/>
    <w:rsid w:val="007546DE"/>
    <w:rsid w:val="007567EE"/>
    <w:rsid w:val="0076488C"/>
    <w:rsid w:val="00765A05"/>
    <w:rsid w:val="007717C4"/>
    <w:rsid w:val="00771DF4"/>
    <w:rsid w:val="00780E30"/>
    <w:rsid w:val="00790290"/>
    <w:rsid w:val="00790DC2"/>
    <w:rsid w:val="00791C18"/>
    <w:rsid w:val="00792AC5"/>
    <w:rsid w:val="007936AB"/>
    <w:rsid w:val="00794DD5"/>
    <w:rsid w:val="007969C6"/>
    <w:rsid w:val="007A4606"/>
    <w:rsid w:val="007A5E1C"/>
    <w:rsid w:val="007A74EB"/>
    <w:rsid w:val="007B1A54"/>
    <w:rsid w:val="007B5CF1"/>
    <w:rsid w:val="007C2A54"/>
    <w:rsid w:val="007C2BE7"/>
    <w:rsid w:val="007C6AFA"/>
    <w:rsid w:val="007E5E42"/>
    <w:rsid w:val="007F4DF7"/>
    <w:rsid w:val="007F5F15"/>
    <w:rsid w:val="00810D66"/>
    <w:rsid w:val="00814825"/>
    <w:rsid w:val="0082359D"/>
    <w:rsid w:val="008265CF"/>
    <w:rsid w:val="00832B7D"/>
    <w:rsid w:val="008334B6"/>
    <w:rsid w:val="00841E5D"/>
    <w:rsid w:val="00843E02"/>
    <w:rsid w:val="00845989"/>
    <w:rsid w:val="00852758"/>
    <w:rsid w:val="008608AA"/>
    <w:rsid w:val="0086620C"/>
    <w:rsid w:val="00871372"/>
    <w:rsid w:val="008724ED"/>
    <w:rsid w:val="00872D7D"/>
    <w:rsid w:val="00873EDD"/>
    <w:rsid w:val="00877A53"/>
    <w:rsid w:val="00877B12"/>
    <w:rsid w:val="008818D3"/>
    <w:rsid w:val="00881CF5"/>
    <w:rsid w:val="0088723F"/>
    <w:rsid w:val="00887DA2"/>
    <w:rsid w:val="00894AC6"/>
    <w:rsid w:val="008A3199"/>
    <w:rsid w:val="008A5594"/>
    <w:rsid w:val="008A5683"/>
    <w:rsid w:val="008A583C"/>
    <w:rsid w:val="008B05B2"/>
    <w:rsid w:val="008C14DA"/>
    <w:rsid w:val="008C4452"/>
    <w:rsid w:val="008C5413"/>
    <w:rsid w:val="008E42FE"/>
    <w:rsid w:val="008E46AA"/>
    <w:rsid w:val="008F52A8"/>
    <w:rsid w:val="008F74F3"/>
    <w:rsid w:val="00903678"/>
    <w:rsid w:val="00907FBC"/>
    <w:rsid w:val="009171A4"/>
    <w:rsid w:val="00922C93"/>
    <w:rsid w:val="00922EB2"/>
    <w:rsid w:val="00923A8B"/>
    <w:rsid w:val="00926456"/>
    <w:rsid w:val="00930DF9"/>
    <w:rsid w:val="00952A4D"/>
    <w:rsid w:val="00963E86"/>
    <w:rsid w:val="00972485"/>
    <w:rsid w:val="009745D9"/>
    <w:rsid w:val="00975CD5"/>
    <w:rsid w:val="0098354C"/>
    <w:rsid w:val="0099046F"/>
    <w:rsid w:val="00993A09"/>
    <w:rsid w:val="009B10D6"/>
    <w:rsid w:val="009B2B87"/>
    <w:rsid w:val="009B4548"/>
    <w:rsid w:val="009B6DC2"/>
    <w:rsid w:val="009B7C74"/>
    <w:rsid w:val="009C26AD"/>
    <w:rsid w:val="009C6018"/>
    <w:rsid w:val="009C6FF8"/>
    <w:rsid w:val="009D24BC"/>
    <w:rsid w:val="009D3937"/>
    <w:rsid w:val="009D479C"/>
    <w:rsid w:val="009E2F70"/>
    <w:rsid w:val="009F20A2"/>
    <w:rsid w:val="009F351F"/>
    <w:rsid w:val="009F5787"/>
    <w:rsid w:val="009F6E1E"/>
    <w:rsid w:val="00A0110A"/>
    <w:rsid w:val="00A02F6B"/>
    <w:rsid w:val="00A0380C"/>
    <w:rsid w:val="00A07311"/>
    <w:rsid w:val="00A11FFC"/>
    <w:rsid w:val="00A12188"/>
    <w:rsid w:val="00A141FD"/>
    <w:rsid w:val="00A226B3"/>
    <w:rsid w:val="00A23408"/>
    <w:rsid w:val="00A24350"/>
    <w:rsid w:val="00A301DB"/>
    <w:rsid w:val="00A33638"/>
    <w:rsid w:val="00A353E4"/>
    <w:rsid w:val="00A35987"/>
    <w:rsid w:val="00A37BFC"/>
    <w:rsid w:val="00A42D82"/>
    <w:rsid w:val="00A47F26"/>
    <w:rsid w:val="00A543AB"/>
    <w:rsid w:val="00A5544B"/>
    <w:rsid w:val="00A557CA"/>
    <w:rsid w:val="00A72EA8"/>
    <w:rsid w:val="00A7514A"/>
    <w:rsid w:val="00A948F7"/>
    <w:rsid w:val="00A95913"/>
    <w:rsid w:val="00AA1CAE"/>
    <w:rsid w:val="00AA41CA"/>
    <w:rsid w:val="00AA5B71"/>
    <w:rsid w:val="00AA5E47"/>
    <w:rsid w:val="00AC5BBC"/>
    <w:rsid w:val="00AC5F49"/>
    <w:rsid w:val="00AD3067"/>
    <w:rsid w:val="00AE7235"/>
    <w:rsid w:val="00AF0F41"/>
    <w:rsid w:val="00AF1189"/>
    <w:rsid w:val="00AF2016"/>
    <w:rsid w:val="00AF7D44"/>
    <w:rsid w:val="00B02AF1"/>
    <w:rsid w:val="00B03BEA"/>
    <w:rsid w:val="00B0678C"/>
    <w:rsid w:val="00B0777E"/>
    <w:rsid w:val="00B14956"/>
    <w:rsid w:val="00B16CCA"/>
    <w:rsid w:val="00B20222"/>
    <w:rsid w:val="00B31C28"/>
    <w:rsid w:val="00B32E4F"/>
    <w:rsid w:val="00B361F1"/>
    <w:rsid w:val="00B37175"/>
    <w:rsid w:val="00B37518"/>
    <w:rsid w:val="00B37F73"/>
    <w:rsid w:val="00B426AF"/>
    <w:rsid w:val="00B430C4"/>
    <w:rsid w:val="00B44529"/>
    <w:rsid w:val="00B54793"/>
    <w:rsid w:val="00B62081"/>
    <w:rsid w:val="00B81D13"/>
    <w:rsid w:val="00B920A6"/>
    <w:rsid w:val="00B964F2"/>
    <w:rsid w:val="00BA4959"/>
    <w:rsid w:val="00BA5523"/>
    <w:rsid w:val="00BB09E3"/>
    <w:rsid w:val="00BD16A7"/>
    <w:rsid w:val="00BD3045"/>
    <w:rsid w:val="00BD7049"/>
    <w:rsid w:val="00BE0C8A"/>
    <w:rsid w:val="00BE4436"/>
    <w:rsid w:val="00BF635E"/>
    <w:rsid w:val="00BF6594"/>
    <w:rsid w:val="00C01FD1"/>
    <w:rsid w:val="00C0797F"/>
    <w:rsid w:val="00C1266A"/>
    <w:rsid w:val="00C1453A"/>
    <w:rsid w:val="00C24FF5"/>
    <w:rsid w:val="00C442B1"/>
    <w:rsid w:val="00C45546"/>
    <w:rsid w:val="00C46800"/>
    <w:rsid w:val="00C51DD0"/>
    <w:rsid w:val="00C576F7"/>
    <w:rsid w:val="00C630A2"/>
    <w:rsid w:val="00C66A63"/>
    <w:rsid w:val="00C70881"/>
    <w:rsid w:val="00C72523"/>
    <w:rsid w:val="00C834A0"/>
    <w:rsid w:val="00C848FF"/>
    <w:rsid w:val="00C85D25"/>
    <w:rsid w:val="00C9349A"/>
    <w:rsid w:val="00C95EE8"/>
    <w:rsid w:val="00C9696F"/>
    <w:rsid w:val="00C97783"/>
    <w:rsid w:val="00C979AB"/>
    <w:rsid w:val="00CA05EF"/>
    <w:rsid w:val="00CA4B2C"/>
    <w:rsid w:val="00CA698E"/>
    <w:rsid w:val="00CC1BE3"/>
    <w:rsid w:val="00CC669A"/>
    <w:rsid w:val="00CD23BA"/>
    <w:rsid w:val="00CD4ED6"/>
    <w:rsid w:val="00CD63EE"/>
    <w:rsid w:val="00CD7074"/>
    <w:rsid w:val="00CE217B"/>
    <w:rsid w:val="00CE28F7"/>
    <w:rsid w:val="00CE5582"/>
    <w:rsid w:val="00CE5FFA"/>
    <w:rsid w:val="00CF1955"/>
    <w:rsid w:val="00D16558"/>
    <w:rsid w:val="00D172C7"/>
    <w:rsid w:val="00D311A2"/>
    <w:rsid w:val="00D346BA"/>
    <w:rsid w:val="00D3759A"/>
    <w:rsid w:val="00D40D7A"/>
    <w:rsid w:val="00D45DF2"/>
    <w:rsid w:val="00D56D3B"/>
    <w:rsid w:val="00D57C16"/>
    <w:rsid w:val="00D63259"/>
    <w:rsid w:val="00D64FAA"/>
    <w:rsid w:val="00D65A47"/>
    <w:rsid w:val="00D72F1A"/>
    <w:rsid w:val="00D7754D"/>
    <w:rsid w:val="00D8023E"/>
    <w:rsid w:val="00D816A6"/>
    <w:rsid w:val="00D818D6"/>
    <w:rsid w:val="00D8463B"/>
    <w:rsid w:val="00D863F7"/>
    <w:rsid w:val="00DA42ED"/>
    <w:rsid w:val="00DA4762"/>
    <w:rsid w:val="00DA5328"/>
    <w:rsid w:val="00DB2415"/>
    <w:rsid w:val="00DB2F65"/>
    <w:rsid w:val="00DB4B4A"/>
    <w:rsid w:val="00DB5A3A"/>
    <w:rsid w:val="00DB79D5"/>
    <w:rsid w:val="00DC0FC8"/>
    <w:rsid w:val="00DD401F"/>
    <w:rsid w:val="00DD4C60"/>
    <w:rsid w:val="00DD5AF3"/>
    <w:rsid w:val="00DD60CE"/>
    <w:rsid w:val="00DE6236"/>
    <w:rsid w:val="00DE6E79"/>
    <w:rsid w:val="00DF1740"/>
    <w:rsid w:val="00E05932"/>
    <w:rsid w:val="00E13041"/>
    <w:rsid w:val="00E14E9D"/>
    <w:rsid w:val="00E209FD"/>
    <w:rsid w:val="00E22C00"/>
    <w:rsid w:val="00E23EA4"/>
    <w:rsid w:val="00E26ED7"/>
    <w:rsid w:val="00E30024"/>
    <w:rsid w:val="00E3287C"/>
    <w:rsid w:val="00E3365D"/>
    <w:rsid w:val="00E346E8"/>
    <w:rsid w:val="00E45595"/>
    <w:rsid w:val="00E4723F"/>
    <w:rsid w:val="00E47EB0"/>
    <w:rsid w:val="00E56A64"/>
    <w:rsid w:val="00E57B3F"/>
    <w:rsid w:val="00E64742"/>
    <w:rsid w:val="00E64928"/>
    <w:rsid w:val="00E64DDC"/>
    <w:rsid w:val="00E6780A"/>
    <w:rsid w:val="00E73DDF"/>
    <w:rsid w:val="00E804D3"/>
    <w:rsid w:val="00E80E82"/>
    <w:rsid w:val="00E82F75"/>
    <w:rsid w:val="00E85F4D"/>
    <w:rsid w:val="00E91EAB"/>
    <w:rsid w:val="00E95A5C"/>
    <w:rsid w:val="00EA562E"/>
    <w:rsid w:val="00EB1DC1"/>
    <w:rsid w:val="00EB7E5D"/>
    <w:rsid w:val="00EE5BC3"/>
    <w:rsid w:val="00F12C8A"/>
    <w:rsid w:val="00F23F98"/>
    <w:rsid w:val="00F268CB"/>
    <w:rsid w:val="00F31182"/>
    <w:rsid w:val="00F33CD8"/>
    <w:rsid w:val="00F40E03"/>
    <w:rsid w:val="00F444E7"/>
    <w:rsid w:val="00F44E9D"/>
    <w:rsid w:val="00F5366C"/>
    <w:rsid w:val="00F547A3"/>
    <w:rsid w:val="00F60EAE"/>
    <w:rsid w:val="00F72312"/>
    <w:rsid w:val="00F75C52"/>
    <w:rsid w:val="00F83312"/>
    <w:rsid w:val="00F87432"/>
    <w:rsid w:val="00F95014"/>
    <w:rsid w:val="00F9554A"/>
    <w:rsid w:val="00FA480D"/>
    <w:rsid w:val="00FA4C42"/>
    <w:rsid w:val="00FA685A"/>
    <w:rsid w:val="00FA6C05"/>
    <w:rsid w:val="00FB03C3"/>
    <w:rsid w:val="00FB5FE6"/>
    <w:rsid w:val="00FC081E"/>
    <w:rsid w:val="00FC21A3"/>
    <w:rsid w:val="00FC3B1A"/>
    <w:rsid w:val="00FD1643"/>
    <w:rsid w:val="00FE05BF"/>
    <w:rsid w:val="00FE7D96"/>
    <w:rsid w:val="00FF217D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9534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Управление развития предпринимательства</cp:lastModifiedBy>
  <cp:revision>2</cp:revision>
  <cp:lastPrinted>2016-01-18T12:58:00Z</cp:lastPrinted>
  <dcterms:created xsi:type="dcterms:W3CDTF">2016-05-06T12:52:00Z</dcterms:created>
  <dcterms:modified xsi:type="dcterms:W3CDTF">2016-05-06T12:52:00Z</dcterms:modified>
</cp:coreProperties>
</file>